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FB" w:rsidRDefault="00A319FB" w:rsidP="00B72267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319FB" w:rsidTr="00A319FB">
        <w:trPr>
          <w:trHeight w:val="115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319FB" w:rsidRDefault="00A319FB">
            <w:pPr>
              <w:tabs>
                <w:tab w:val="left" w:pos="115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Datenschutzrechtliche Einwilligungs-erklärung </w:t>
            </w:r>
            <w:r>
              <w:rPr>
                <w:rFonts w:ascii="Arial" w:hAnsi="Arial" w:cs="Arial"/>
                <w:color w:val="000000" w:themeColor="text1"/>
              </w:rPr>
              <w:t xml:space="preserve">für die Verarbeitung personenbezogener Patientendaten gemäß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Artt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6, 7 Abs.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a DSGVO </w:t>
            </w:r>
          </w:p>
        </w:tc>
      </w:tr>
    </w:tbl>
    <w:p w:rsidR="0012792B" w:rsidRPr="00A54256" w:rsidRDefault="0012792B" w:rsidP="0012792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72267" w:rsidRPr="00B74DE0" w:rsidRDefault="00B72267" w:rsidP="00F33936">
      <w:pPr>
        <w:rPr>
          <w:rFonts w:ascii="Arial" w:hAnsi="Arial" w:cs="Arial"/>
          <w:b/>
          <w:sz w:val="24"/>
          <w:szCs w:val="24"/>
        </w:rPr>
      </w:pPr>
      <w:r w:rsidRPr="00B72267">
        <w:rPr>
          <w:rFonts w:ascii="Arial" w:hAnsi="Arial" w:cs="Arial"/>
          <w:b/>
          <w:sz w:val="24"/>
          <w:szCs w:val="24"/>
          <w:u w:val="single"/>
        </w:rPr>
        <w:t>Ich stimme der Speicherung meiner person</w:t>
      </w:r>
      <w:r w:rsidR="00B74DE0">
        <w:rPr>
          <w:rFonts w:ascii="Arial" w:hAnsi="Arial" w:cs="Arial"/>
          <w:b/>
          <w:sz w:val="24"/>
          <w:szCs w:val="24"/>
          <w:u w:val="single"/>
        </w:rPr>
        <w:t>enbezogenen Daten für den Zweck der</w:t>
      </w:r>
      <w:r w:rsidR="00B74DE0">
        <w:rPr>
          <w:rFonts w:ascii="Arial" w:hAnsi="Arial" w:cs="Arial"/>
          <w:b/>
          <w:sz w:val="24"/>
          <w:szCs w:val="24"/>
        </w:rPr>
        <w:t>:</w:t>
      </w:r>
    </w:p>
    <w:p w:rsidR="00B72267" w:rsidRPr="00B72267" w:rsidRDefault="00B74DE0" w:rsidP="00F33936">
      <w:pPr>
        <w:rPr>
          <w:rFonts w:ascii="Arial" w:hAnsi="Arial" w:cs="Arial"/>
        </w:rPr>
      </w:pPr>
      <w:r>
        <w:rPr>
          <w:rFonts w:ascii="Arial" w:hAnsi="Arial" w:cs="Arial"/>
        </w:rPr>
        <w:t>1. Verarbeitung meiner</w:t>
      </w:r>
      <w:r w:rsidR="00B72267" w:rsidRPr="00B72267">
        <w:rPr>
          <w:rFonts w:ascii="Arial" w:hAnsi="Arial" w:cs="Arial"/>
        </w:rPr>
        <w:t xml:space="preserve"> Daten zur Erfüllung praxiseigener Behandlungsverträge bzw. zur Durchführung vorvertraglicher Maßnahme</w:t>
      </w:r>
      <w:r w:rsidR="00D23193">
        <w:rPr>
          <w:rFonts w:ascii="Arial" w:hAnsi="Arial" w:cs="Arial"/>
        </w:rPr>
        <w:t>n für diese Behandlungsverträge</w:t>
      </w:r>
    </w:p>
    <w:p w:rsidR="00B72267" w:rsidRDefault="00B74DE0" w:rsidP="00F33936">
      <w:pPr>
        <w:rPr>
          <w:rFonts w:ascii="Arial" w:hAnsi="Arial" w:cs="Arial"/>
        </w:rPr>
      </w:pPr>
      <w:r>
        <w:rPr>
          <w:rFonts w:ascii="Arial" w:hAnsi="Arial" w:cs="Arial"/>
        </w:rPr>
        <w:t>2. Verarbeitung meiner</w:t>
      </w:r>
      <w:r w:rsidR="00B72267">
        <w:rPr>
          <w:rFonts w:ascii="Arial" w:hAnsi="Arial" w:cs="Arial"/>
        </w:rPr>
        <w:t xml:space="preserve"> Gesundheitsdaten</w:t>
      </w:r>
      <w:r>
        <w:rPr>
          <w:rFonts w:ascii="Arial" w:hAnsi="Arial" w:cs="Arial"/>
        </w:rPr>
        <w:t xml:space="preserve"> zur</w:t>
      </w:r>
      <w:r w:rsidR="00B72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Erfüllung der gesetzlich vorgeschriebenen Aufgaben, sowie der gesetzlich vorgeschriebenen Dokumentationspflichten durch die Archivierung und Verwaltung der erhobenen Gesundheitsdaten in Form von Patientenakten durch ordnungsgemäße Dokumentation der erfo</w:t>
      </w:r>
      <w:r w:rsidR="00D23193">
        <w:rPr>
          <w:rFonts w:ascii="Arial" w:hAnsi="Arial" w:cs="Arial"/>
        </w:rPr>
        <w:t>lgten Diagnostik und Behandlung</w:t>
      </w:r>
    </w:p>
    <w:p w:rsidR="00B74DE0" w:rsidRDefault="00B74DE0" w:rsidP="00F33936">
      <w:pPr>
        <w:rPr>
          <w:rFonts w:ascii="Arial" w:hAnsi="Arial" w:cs="Arial"/>
        </w:rPr>
      </w:pPr>
      <w:r>
        <w:rPr>
          <w:rFonts w:ascii="Arial" w:hAnsi="Arial" w:cs="Arial"/>
        </w:rPr>
        <w:t>3. Verarbeitung meiner Personen- u. Gesundheitsdaten</w:t>
      </w:r>
      <w:r w:rsidR="00586235">
        <w:rPr>
          <w:rFonts w:ascii="Arial" w:hAnsi="Arial" w:cs="Arial"/>
        </w:rPr>
        <w:t xml:space="preserve"> zur Abrechnung der erbrachten Gesundheitsdienstleistungen und gefertigten zahntechnischen Leistungen im Rahmen der vertragszahnärztlichen oder </w:t>
      </w:r>
      <w:r w:rsidR="00D23193">
        <w:rPr>
          <w:rFonts w:ascii="Arial" w:hAnsi="Arial" w:cs="Arial"/>
        </w:rPr>
        <w:t>privatzahnärztlichen Versorgung</w:t>
      </w:r>
    </w:p>
    <w:p w:rsidR="00586235" w:rsidRDefault="00586235" w:rsidP="00F33936">
      <w:pPr>
        <w:rPr>
          <w:rFonts w:ascii="Arial" w:hAnsi="Arial" w:cs="Arial"/>
        </w:rPr>
      </w:pPr>
      <w:r>
        <w:rPr>
          <w:rFonts w:ascii="Arial" w:hAnsi="Arial" w:cs="Arial"/>
        </w:rPr>
        <w:t>4. Verarbeitung meiner Personen- u. Gesundheitsdaten zur Durchsetzung des eigenen Honoraranspruchs für die erbrachten Gesundheitsleistungen u. gefertigten zahntechnischen Leistungen im Rahmen der vertragszahnärztlichen oder privatzahnärztlichen Versorgung</w:t>
      </w:r>
      <w:r w:rsidR="00857DF3">
        <w:rPr>
          <w:rFonts w:ascii="Arial" w:hAnsi="Arial" w:cs="Arial"/>
        </w:rPr>
        <w:t xml:space="preserve"> </w:t>
      </w:r>
    </w:p>
    <w:p w:rsidR="00857DF3" w:rsidRDefault="00857DF3" w:rsidP="00F33936">
      <w:pPr>
        <w:rPr>
          <w:rFonts w:ascii="Arial" w:hAnsi="Arial" w:cs="Arial"/>
        </w:rPr>
      </w:pPr>
      <w:r>
        <w:rPr>
          <w:rFonts w:ascii="Arial" w:hAnsi="Arial" w:cs="Arial"/>
        </w:rPr>
        <w:t>5. Weitersendung von Unterlagen und Röntgenbildern an weiterbehandelnde Zahnärz</w:t>
      </w:r>
      <w:r w:rsidR="00D23193">
        <w:rPr>
          <w:rFonts w:ascii="Arial" w:hAnsi="Arial" w:cs="Arial"/>
        </w:rPr>
        <w:t xml:space="preserve">te/Ärzte oder </w:t>
      </w:r>
      <w:r w:rsidR="00AC7EAF">
        <w:rPr>
          <w:rFonts w:ascii="Arial" w:hAnsi="Arial" w:cs="Arial"/>
        </w:rPr>
        <w:t xml:space="preserve">                                                </w:t>
      </w:r>
      <w:r w:rsidR="00D23193">
        <w:rPr>
          <w:rFonts w:ascii="Arial" w:hAnsi="Arial" w:cs="Arial"/>
        </w:rPr>
        <w:t>die Krankenkasse</w:t>
      </w:r>
    </w:p>
    <w:p w:rsidR="00D23193" w:rsidRPr="00AC7EAF" w:rsidRDefault="00857DF3" w:rsidP="00AC7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756CB">
        <w:rPr>
          <w:rFonts w:ascii="Arial" w:hAnsi="Arial" w:cs="Arial"/>
        </w:rPr>
        <w:t xml:space="preserve">Ich stimme zur </w:t>
      </w:r>
      <w:r>
        <w:rPr>
          <w:rFonts w:ascii="Arial" w:hAnsi="Arial" w:cs="Arial"/>
        </w:rPr>
        <w:t>Erinnerung</w:t>
      </w:r>
      <w:r w:rsidR="00D23193">
        <w:rPr>
          <w:rFonts w:ascii="Arial" w:hAnsi="Arial" w:cs="Arial"/>
        </w:rPr>
        <w:t xml:space="preserve"> </w:t>
      </w:r>
      <w:r w:rsidR="00D23193">
        <w:rPr>
          <w:rFonts w:ascii="Arial" w:hAnsi="Arial" w:cs="Arial"/>
          <w:b/>
        </w:rPr>
        <w:t>(Recall</w:t>
      </w:r>
      <w:r w:rsidR="00AC7EAF">
        <w:rPr>
          <w:rFonts w:ascii="Arial" w:hAnsi="Arial" w:cs="Arial"/>
          <w:b/>
        </w:rPr>
        <w:t>-Service</w:t>
      </w:r>
      <w:r w:rsidR="00D23193">
        <w:rPr>
          <w:rFonts w:ascii="Arial" w:hAnsi="Arial" w:cs="Arial"/>
          <w:b/>
        </w:rPr>
        <w:t>)</w:t>
      </w:r>
      <w:r w:rsidR="00AC7E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 </w:t>
      </w:r>
      <w:r w:rsidR="00D23193">
        <w:rPr>
          <w:rFonts w:ascii="Arial" w:hAnsi="Arial" w:cs="Arial"/>
        </w:rPr>
        <w:t>meinen jährlichen Zahnarztbesuch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per </w:t>
      </w:r>
      <w:r w:rsidR="00AC7EA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b/>
        </w:rPr>
        <w:t>Brief</w:t>
      </w:r>
      <w:r w:rsidR="00AC7EAF">
        <w:rPr>
          <w:rFonts w:ascii="Arial" w:hAnsi="Arial" w:cs="Arial"/>
          <w:b/>
        </w:rPr>
        <w:t xml:space="preserve"> </w:t>
      </w:r>
      <w:r w:rsidR="00597E27" w:rsidRPr="00716EB4">
        <w:rPr>
          <w:rFonts w:ascii="Arial" w:hAnsi="Arial" w:cs="Arial"/>
          <w:b/>
          <w:sz w:val="24"/>
          <w:szCs w:val="24"/>
        </w:rPr>
        <w:sym w:font="Symbol" w:char="F09B"/>
      </w:r>
      <w:r w:rsidR="00AC7EAF" w:rsidRPr="005756CB">
        <w:rPr>
          <w:rFonts w:ascii="Arial" w:hAnsi="Arial" w:cs="Arial"/>
        </w:rPr>
        <w:t>,</w:t>
      </w:r>
      <w:r w:rsidR="00AC7EAF">
        <w:rPr>
          <w:rFonts w:ascii="Arial" w:hAnsi="Arial" w:cs="Arial"/>
          <w:b/>
        </w:rPr>
        <w:t xml:space="preserve"> Tel. </w:t>
      </w:r>
      <w:r w:rsidR="00597E27" w:rsidRPr="00716EB4">
        <w:rPr>
          <w:rFonts w:ascii="Arial" w:hAnsi="Arial" w:cs="Arial"/>
          <w:b/>
          <w:sz w:val="24"/>
          <w:szCs w:val="24"/>
        </w:rPr>
        <w:sym w:font="Symbol" w:char="F09B"/>
      </w:r>
      <w:r w:rsidR="005756CB" w:rsidRPr="00575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oder </w:t>
      </w:r>
      <w:r w:rsidR="00AC7EAF">
        <w:rPr>
          <w:rFonts w:ascii="Arial" w:hAnsi="Arial" w:cs="Arial"/>
          <w:b/>
        </w:rPr>
        <w:t xml:space="preserve">E-Mail </w:t>
      </w:r>
      <w:r w:rsidR="00597E27" w:rsidRPr="00716EB4">
        <w:rPr>
          <w:rFonts w:ascii="Arial" w:hAnsi="Arial" w:cs="Arial"/>
          <w:b/>
          <w:sz w:val="24"/>
          <w:szCs w:val="24"/>
        </w:rPr>
        <w:sym w:font="Symbol" w:char="F09B"/>
      </w:r>
      <w:r w:rsidR="00AC7EAF">
        <w:rPr>
          <w:rFonts w:ascii="Arial" w:hAnsi="Arial" w:cs="Arial"/>
        </w:rPr>
        <w:t xml:space="preserve"> </w:t>
      </w:r>
      <w:r w:rsidR="00F9214D">
        <w:rPr>
          <w:rFonts w:ascii="Arial" w:hAnsi="Arial" w:cs="Arial"/>
        </w:rPr>
        <w:t>(bitte ankreuzen,)</w:t>
      </w:r>
      <w:r w:rsidR="00AC7EAF">
        <w:rPr>
          <w:rFonts w:ascii="Arial" w:hAnsi="Arial" w:cs="Arial"/>
          <w:b/>
        </w:rPr>
        <w:t xml:space="preserve"> </w:t>
      </w:r>
      <w:r w:rsidR="00D23193" w:rsidRPr="00D23193">
        <w:rPr>
          <w:rFonts w:ascii="Arial" w:hAnsi="Arial" w:cs="Arial"/>
          <w:b/>
          <w:u w:val="single"/>
        </w:rPr>
        <w:t>durch die Praxis zu.</w:t>
      </w:r>
    </w:p>
    <w:p w:rsidR="00DD79B6" w:rsidRPr="00597E27" w:rsidRDefault="00542012" w:rsidP="00F33936">
      <w:pPr>
        <w:rPr>
          <w:rFonts w:ascii="Arial" w:hAnsi="Arial" w:cs="Arial"/>
        </w:rPr>
      </w:pPr>
      <w:r w:rsidRPr="00597E27">
        <w:rPr>
          <w:rFonts w:ascii="Arial" w:hAnsi="Arial" w:cs="Arial"/>
        </w:rPr>
        <w:t>Ich bin darauf hingewiesen worden, dass ich diese Zustimmung jederzeit schriftlich oder durch E-Mail an die Praxis widerrufen kann (Art. 7 Abs. 3 DSGVO).</w:t>
      </w:r>
    </w:p>
    <w:p w:rsidR="00B468DA" w:rsidRPr="00FA0528" w:rsidRDefault="00B468DA" w:rsidP="00B468DA">
      <w:pPr>
        <w:jc w:val="both"/>
        <w:rPr>
          <w:rFonts w:ascii="Arial" w:hAnsi="Arial" w:cs="Arial"/>
        </w:rPr>
      </w:pPr>
      <w:r w:rsidRPr="00FA0528">
        <w:rPr>
          <w:rFonts w:ascii="Arial" w:hAnsi="Arial" w:cs="Arial"/>
        </w:rPr>
        <w:t>Mir ist bekannt, dass mein jederzeit möglicher Widerruf der Einwilligung die Rechtmäßigkeit der aufgrund der Einwilligung bis zum Widerruf erfolgten Verarbeitung nicht berüh</w:t>
      </w:r>
      <w:r w:rsidR="00F9214D" w:rsidRPr="00FA0528">
        <w:rPr>
          <w:rFonts w:ascii="Arial" w:hAnsi="Arial" w:cs="Arial"/>
        </w:rPr>
        <w:t>rt (Art. 7 Abs. 3 Satz 2 DSGVO)</w:t>
      </w:r>
    </w:p>
    <w:p w:rsidR="00F9214D" w:rsidRPr="00A54256" w:rsidRDefault="00F9214D" w:rsidP="00B468D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9B6" w:rsidRPr="00A54256" w:rsidRDefault="00A54256" w:rsidP="00D23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256">
        <w:rPr>
          <w:rFonts w:ascii="Arial" w:hAnsi="Arial" w:cs="Arial"/>
          <w:sz w:val="24"/>
          <w:szCs w:val="24"/>
        </w:rPr>
        <w:t>Gießen</w:t>
      </w:r>
      <w:r w:rsidR="0010697C" w:rsidRPr="00A54256">
        <w:rPr>
          <w:rFonts w:ascii="Arial" w:hAnsi="Arial" w:cs="Arial"/>
          <w:sz w:val="24"/>
          <w:szCs w:val="24"/>
        </w:rPr>
        <w:t>, den ___</w:t>
      </w:r>
      <w:r w:rsidRPr="00A54256">
        <w:rPr>
          <w:rFonts w:ascii="Arial" w:hAnsi="Arial" w:cs="Arial"/>
          <w:sz w:val="24"/>
          <w:szCs w:val="24"/>
        </w:rPr>
        <w:t>_____</w:t>
      </w:r>
      <w:r w:rsidR="0010697C" w:rsidRPr="00A54256">
        <w:rPr>
          <w:rFonts w:ascii="Arial" w:hAnsi="Arial" w:cs="Arial"/>
          <w:sz w:val="24"/>
          <w:szCs w:val="24"/>
        </w:rPr>
        <w:t>__</w:t>
      </w:r>
      <w:r w:rsidR="00546265">
        <w:rPr>
          <w:rFonts w:ascii="Arial" w:hAnsi="Arial" w:cs="Arial"/>
          <w:sz w:val="24"/>
          <w:szCs w:val="24"/>
        </w:rPr>
        <w:t>___________</w:t>
      </w:r>
      <w:r w:rsidR="00D23193">
        <w:rPr>
          <w:rFonts w:ascii="Arial" w:hAnsi="Arial" w:cs="Arial"/>
          <w:sz w:val="24"/>
          <w:szCs w:val="24"/>
        </w:rPr>
        <w:t xml:space="preserve">    </w:t>
      </w:r>
      <w:r w:rsidR="00546265">
        <w:rPr>
          <w:rFonts w:ascii="Arial" w:hAnsi="Arial" w:cs="Arial"/>
          <w:sz w:val="24"/>
          <w:szCs w:val="24"/>
        </w:rPr>
        <w:tab/>
      </w:r>
      <w:r w:rsidR="00546265">
        <w:rPr>
          <w:rFonts w:ascii="Arial" w:hAnsi="Arial" w:cs="Arial"/>
          <w:sz w:val="24"/>
          <w:szCs w:val="24"/>
        </w:rPr>
        <w:tab/>
      </w:r>
      <w:r w:rsidR="00D23193">
        <w:rPr>
          <w:rFonts w:ascii="Arial" w:hAnsi="Arial" w:cs="Arial"/>
          <w:sz w:val="24"/>
          <w:szCs w:val="24"/>
        </w:rPr>
        <w:t>Patient/in _______________</w:t>
      </w:r>
      <w:r w:rsidR="00F9214D">
        <w:rPr>
          <w:rFonts w:ascii="Arial" w:hAnsi="Arial" w:cs="Arial"/>
          <w:sz w:val="24"/>
          <w:szCs w:val="24"/>
        </w:rPr>
        <w:t>_______</w:t>
      </w:r>
      <w:r w:rsidR="00D23193">
        <w:rPr>
          <w:rFonts w:ascii="Arial" w:hAnsi="Arial" w:cs="Arial"/>
          <w:sz w:val="24"/>
          <w:szCs w:val="24"/>
        </w:rPr>
        <w:t xml:space="preserve">              </w:t>
      </w:r>
    </w:p>
    <w:p w:rsidR="00613C20" w:rsidRPr="00A54256" w:rsidRDefault="00613C20" w:rsidP="00613C20">
      <w:pPr>
        <w:spacing w:after="0"/>
        <w:rPr>
          <w:rFonts w:ascii="Arial" w:hAnsi="Arial" w:cs="Arial"/>
          <w:sz w:val="24"/>
          <w:szCs w:val="24"/>
        </w:rPr>
      </w:pPr>
    </w:p>
    <w:sectPr w:rsidR="00613C20" w:rsidRPr="00A54256" w:rsidSect="00CC5020">
      <w:headerReference w:type="default" r:id="rId8"/>
      <w:footerReference w:type="default" r:id="rId9"/>
      <w:pgSz w:w="11906" w:h="16838"/>
      <w:pgMar w:top="567" w:right="1418" w:bottom="113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D7" w:rsidRDefault="008240D7" w:rsidP="00F33936">
      <w:pPr>
        <w:spacing w:after="0" w:line="240" w:lineRule="auto"/>
      </w:pPr>
      <w:r>
        <w:separator/>
      </w:r>
    </w:p>
  </w:endnote>
  <w:endnote w:type="continuationSeparator" w:id="0">
    <w:p w:rsidR="008240D7" w:rsidRDefault="008240D7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15" w:rsidRDefault="00A91615">
    <w:pPr>
      <w:pStyle w:val="Fuzeile"/>
      <w:jc w:val="right"/>
    </w:pPr>
  </w:p>
  <w:p w:rsidR="00A91615" w:rsidRDefault="00A91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D7" w:rsidRDefault="008240D7" w:rsidP="00F33936">
      <w:pPr>
        <w:spacing w:after="0" w:line="240" w:lineRule="auto"/>
      </w:pPr>
      <w:r>
        <w:separator/>
      </w:r>
    </w:p>
  </w:footnote>
  <w:footnote w:type="continuationSeparator" w:id="0">
    <w:p w:rsidR="008240D7" w:rsidRDefault="008240D7" w:rsidP="00F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26" w:type="dxa"/>
      <w:tblInd w:w="108" w:type="dxa"/>
      <w:tblLook w:val="04A0" w:firstRow="1" w:lastRow="0" w:firstColumn="1" w:lastColumn="0" w:noHBand="0" w:noVBand="1"/>
    </w:tblPr>
    <w:tblGrid>
      <w:gridCol w:w="5505"/>
      <w:gridCol w:w="440"/>
      <w:gridCol w:w="4381"/>
    </w:tblGrid>
    <w:tr w:rsidR="0012792B" w:rsidTr="00CC5020">
      <w:trPr>
        <w:trHeight w:val="2961"/>
      </w:trPr>
      <w:tc>
        <w:tcPr>
          <w:tcW w:w="5505" w:type="dxa"/>
          <w:tcBorders>
            <w:right w:val="single" w:sz="4" w:space="0" w:color="000000" w:themeColor="text1"/>
          </w:tcBorders>
          <w:shd w:val="clear" w:color="auto" w:fill="auto"/>
          <w:vAlign w:val="center"/>
        </w:tcPr>
        <w:p w:rsidR="0012792B" w:rsidRPr="00581A31" w:rsidRDefault="00334B14" w:rsidP="002E3137">
          <w:pPr>
            <w:tabs>
              <w:tab w:val="left" w:pos="1155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440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auto"/>
          <w:vAlign w:val="center"/>
        </w:tcPr>
        <w:p w:rsidR="0012792B" w:rsidRPr="00581A31" w:rsidRDefault="0012792B" w:rsidP="009D3E26">
          <w:pPr>
            <w:rPr>
              <w:rFonts w:ascii="Arial" w:hAnsi="Arial" w:cs="Arial"/>
            </w:rPr>
          </w:pPr>
        </w:p>
      </w:tc>
      <w:tc>
        <w:tcPr>
          <w:tcW w:w="4381" w:type="dxa"/>
          <w:tcBorders>
            <w:left w:val="single" w:sz="4" w:space="0" w:color="000000" w:themeColor="text1"/>
          </w:tcBorders>
          <w:shd w:val="clear" w:color="auto" w:fill="auto"/>
          <w:vAlign w:val="center"/>
        </w:tcPr>
        <w:p w:rsidR="002D078A" w:rsidRDefault="002D078A" w:rsidP="00127875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12792B" w:rsidRDefault="00127875" w:rsidP="00127875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27875">
            <w:rPr>
              <w:rFonts w:ascii="Arial" w:hAnsi="Arial" w:cs="Arial"/>
              <w:sz w:val="28"/>
              <w:szCs w:val="28"/>
            </w:rPr>
            <w:t>Zahnarztpraxis</w:t>
          </w:r>
        </w:p>
        <w:p w:rsidR="00A54256" w:rsidRDefault="002D078A" w:rsidP="00A54256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Carina Sell</w:t>
          </w:r>
        </w:p>
        <w:p w:rsidR="002D078A" w:rsidRDefault="002D078A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:rsidR="00127875" w:rsidRDefault="00127875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Asterweg 35</w:t>
          </w:r>
        </w:p>
        <w:p w:rsidR="00127875" w:rsidRDefault="00127875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35390 Gießen</w:t>
          </w:r>
        </w:p>
        <w:p w:rsidR="00A54256" w:rsidRPr="002D078A" w:rsidRDefault="008240D7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  <w:hyperlink r:id="rId1" w:history="1">
            <w:r w:rsidR="002D078A" w:rsidRPr="002D078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info@zahnarztpraxis-giessen-sell.de</w:t>
            </w:r>
          </w:hyperlink>
        </w:p>
        <w:p w:rsidR="002D078A" w:rsidRDefault="008240D7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2D078A" w:rsidRPr="002D078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www.zahnarzt-giessen-sell.de</w:t>
            </w:r>
          </w:hyperlink>
        </w:p>
        <w:p w:rsidR="002D078A" w:rsidRDefault="002D078A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:rsidR="00A54256" w:rsidRPr="00127875" w:rsidRDefault="00A54256" w:rsidP="00127875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12792B" w:rsidRDefault="0012792B" w:rsidP="009D3E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36"/>
    <w:rsid w:val="000105F4"/>
    <w:rsid w:val="00035FEA"/>
    <w:rsid w:val="00055F95"/>
    <w:rsid w:val="000A606C"/>
    <w:rsid w:val="000B3D0B"/>
    <w:rsid w:val="000B7606"/>
    <w:rsid w:val="000C4958"/>
    <w:rsid w:val="000C49F0"/>
    <w:rsid w:val="000C593B"/>
    <w:rsid w:val="00104265"/>
    <w:rsid w:val="0010697C"/>
    <w:rsid w:val="00123E6C"/>
    <w:rsid w:val="00127875"/>
    <w:rsid w:val="0012792B"/>
    <w:rsid w:val="001455C5"/>
    <w:rsid w:val="00145749"/>
    <w:rsid w:val="001D4AEE"/>
    <w:rsid w:val="001E1F4D"/>
    <w:rsid w:val="002007A7"/>
    <w:rsid w:val="00212DF4"/>
    <w:rsid w:val="0021705E"/>
    <w:rsid w:val="002201D0"/>
    <w:rsid w:val="00223FB4"/>
    <w:rsid w:val="00234175"/>
    <w:rsid w:val="00264E61"/>
    <w:rsid w:val="00292890"/>
    <w:rsid w:val="002D078A"/>
    <w:rsid w:val="002E3137"/>
    <w:rsid w:val="003235F0"/>
    <w:rsid w:val="00333367"/>
    <w:rsid w:val="00334B14"/>
    <w:rsid w:val="00337F10"/>
    <w:rsid w:val="0035063E"/>
    <w:rsid w:val="00382F1B"/>
    <w:rsid w:val="003B17FB"/>
    <w:rsid w:val="003C3691"/>
    <w:rsid w:val="003E0E90"/>
    <w:rsid w:val="003F7925"/>
    <w:rsid w:val="00424A87"/>
    <w:rsid w:val="00467330"/>
    <w:rsid w:val="004A0FC4"/>
    <w:rsid w:val="004A752B"/>
    <w:rsid w:val="004C4A3B"/>
    <w:rsid w:val="004E219A"/>
    <w:rsid w:val="00513DD0"/>
    <w:rsid w:val="00542012"/>
    <w:rsid w:val="00546265"/>
    <w:rsid w:val="0055141C"/>
    <w:rsid w:val="00551736"/>
    <w:rsid w:val="005756CB"/>
    <w:rsid w:val="00581A31"/>
    <w:rsid w:val="00586235"/>
    <w:rsid w:val="0058706A"/>
    <w:rsid w:val="0059041C"/>
    <w:rsid w:val="00597E27"/>
    <w:rsid w:val="005C7903"/>
    <w:rsid w:val="005F166D"/>
    <w:rsid w:val="00613C20"/>
    <w:rsid w:val="00634500"/>
    <w:rsid w:val="00644461"/>
    <w:rsid w:val="006523C3"/>
    <w:rsid w:val="00665A76"/>
    <w:rsid w:val="00695CE5"/>
    <w:rsid w:val="006F1254"/>
    <w:rsid w:val="00714E04"/>
    <w:rsid w:val="00721713"/>
    <w:rsid w:val="0072283B"/>
    <w:rsid w:val="0075425C"/>
    <w:rsid w:val="00771F2C"/>
    <w:rsid w:val="00774221"/>
    <w:rsid w:val="007A7CE9"/>
    <w:rsid w:val="007B0231"/>
    <w:rsid w:val="007B4503"/>
    <w:rsid w:val="007B4E5B"/>
    <w:rsid w:val="007C3C82"/>
    <w:rsid w:val="007D2D7C"/>
    <w:rsid w:val="007D3812"/>
    <w:rsid w:val="008240D7"/>
    <w:rsid w:val="008326A1"/>
    <w:rsid w:val="00837F41"/>
    <w:rsid w:val="00842E7E"/>
    <w:rsid w:val="008527C7"/>
    <w:rsid w:val="00857DF3"/>
    <w:rsid w:val="008954D9"/>
    <w:rsid w:val="008A6E17"/>
    <w:rsid w:val="008E03B1"/>
    <w:rsid w:val="00912755"/>
    <w:rsid w:val="00913271"/>
    <w:rsid w:val="009237C5"/>
    <w:rsid w:val="00936F70"/>
    <w:rsid w:val="0096144C"/>
    <w:rsid w:val="0096553D"/>
    <w:rsid w:val="009A2014"/>
    <w:rsid w:val="009B1DDC"/>
    <w:rsid w:val="009B5F67"/>
    <w:rsid w:val="009D3E26"/>
    <w:rsid w:val="009E413C"/>
    <w:rsid w:val="00A11291"/>
    <w:rsid w:val="00A2414E"/>
    <w:rsid w:val="00A319FB"/>
    <w:rsid w:val="00A35AA9"/>
    <w:rsid w:val="00A4101B"/>
    <w:rsid w:val="00A54256"/>
    <w:rsid w:val="00A579DC"/>
    <w:rsid w:val="00A66A81"/>
    <w:rsid w:val="00A91615"/>
    <w:rsid w:val="00AC70A0"/>
    <w:rsid w:val="00AC7EAF"/>
    <w:rsid w:val="00AD5AA5"/>
    <w:rsid w:val="00B118F2"/>
    <w:rsid w:val="00B468DA"/>
    <w:rsid w:val="00B62BC8"/>
    <w:rsid w:val="00B72267"/>
    <w:rsid w:val="00B74DE0"/>
    <w:rsid w:val="00B825FD"/>
    <w:rsid w:val="00BA0F09"/>
    <w:rsid w:val="00BB5FE3"/>
    <w:rsid w:val="00BC504F"/>
    <w:rsid w:val="00BD278B"/>
    <w:rsid w:val="00BD510C"/>
    <w:rsid w:val="00BF3775"/>
    <w:rsid w:val="00C21014"/>
    <w:rsid w:val="00C214EB"/>
    <w:rsid w:val="00C22210"/>
    <w:rsid w:val="00C27B3F"/>
    <w:rsid w:val="00C347E6"/>
    <w:rsid w:val="00C47D25"/>
    <w:rsid w:val="00C54B65"/>
    <w:rsid w:val="00C76F1B"/>
    <w:rsid w:val="00C811A3"/>
    <w:rsid w:val="00C9024E"/>
    <w:rsid w:val="00CA2CD9"/>
    <w:rsid w:val="00CA3D4E"/>
    <w:rsid w:val="00CC5020"/>
    <w:rsid w:val="00D1329C"/>
    <w:rsid w:val="00D23193"/>
    <w:rsid w:val="00D74676"/>
    <w:rsid w:val="00D80533"/>
    <w:rsid w:val="00D92E5C"/>
    <w:rsid w:val="00D9363C"/>
    <w:rsid w:val="00DD79B6"/>
    <w:rsid w:val="00DE1265"/>
    <w:rsid w:val="00E16D0B"/>
    <w:rsid w:val="00E42937"/>
    <w:rsid w:val="00E43AA5"/>
    <w:rsid w:val="00E71627"/>
    <w:rsid w:val="00E7653D"/>
    <w:rsid w:val="00E87E40"/>
    <w:rsid w:val="00EB5424"/>
    <w:rsid w:val="00EF0EC4"/>
    <w:rsid w:val="00F165FD"/>
    <w:rsid w:val="00F33936"/>
    <w:rsid w:val="00F45414"/>
    <w:rsid w:val="00F5211D"/>
    <w:rsid w:val="00F75D18"/>
    <w:rsid w:val="00F9214D"/>
    <w:rsid w:val="00F972F7"/>
    <w:rsid w:val="00FA0528"/>
    <w:rsid w:val="00FA3E09"/>
    <w:rsid w:val="00FA6238"/>
    <w:rsid w:val="00FB5DD4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C555E"/>
  <w15:docId w15:val="{81CC3CBD-80FB-4F07-8704-602BCF1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hnarzt-giessen-sell.de" TargetMode="External"/><Relationship Id="rId1" Type="http://schemas.openxmlformats.org/officeDocument/2006/relationships/hyperlink" Target="mailto:info@zahnarztpraxis-giessen-sel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7542-246F-4F4F-B832-B5E3EEB1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 Martin Dennis</dc:creator>
  <cp:lastModifiedBy>Christoph Sell</cp:lastModifiedBy>
  <cp:revision>7</cp:revision>
  <cp:lastPrinted>2018-05-24T10:36:00Z</cp:lastPrinted>
  <dcterms:created xsi:type="dcterms:W3CDTF">2019-01-31T16:09:00Z</dcterms:created>
  <dcterms:modified xsi:type="dcterms:W3CDTF">2019-03-31T08:41:00Z</dcterms:modified>
</cp:coreProperties>
</file>